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rFonts w:ascii="tahoma;times new roman;serif" w:hAnsi="tahoma;times new roman;serif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ascii="tahoma;times new roman;serif" w:hAnsi="tahoma;times new roman;serif"/>
          <w:i w:val="false"/>
          <w:caps w:val="false"/>
          <w:smallCaps w:val="false"/>
          <w:color w:val="000000"/>
          <w:spacing w:val="0"/>
          <w:sz w:val="27"/>
        </w:rPr>
        <w:t>Образец заявления о выдаче разрешения на ввод объекта в эксплуатацию, представляемого заявителем в службу "одного окна" Комитета государственного строительного надзора города Москвы (Постановление Правительства Москвы от 30.01.2007 n 55-ПП (ред. от 07.09.2010))</w:t>
      </w:r>
    </w:p>
    <w:p>
      <w:pPr>
        <w:pStyle w:val="Style14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tahoma;times new roman;serif" w:hAnsi="tahoma;times new roman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tahoma;times new roman;serif" w:hAnsi="tahoma;times new roman;serif"/>
          <w:b w:val="false"/>
          <w:i w:val="false"/>
          <w:caps w:val="false"/>
          <w:smallCaps w:val="false"/>
          <w:color w:val="000000"/>
          <w:spacing w:val="0"/>
          <w:sz w:val="21"/>
        </w:rPr>
        <w:br/>
        <w:t>Изменения, внесенные в данную форму Постановлением Правительства Москвы от 07.09.2010 N 770-ПП, вступают в силу через 10 дней после его официального опубликования.</w:t>
        <w:br/>
        <w:br/>
        <w:t>Приложение 2</w:t>
        <w:br/>
        <w:t>к Регламенту</w:t>
        <w:br/>
        <w:t>подготовки документов</w:t>
        <w:br/>
        <w:t>Комитетом государственного строительного надзора</w:t>
        <w:br/>
        <w:t>города Москвы в режиме "одного окна"</w:t>
        <w:br/>
        <w:t>(в ред. Постановления Правительства Москвы</w:t>
        <w:br/>
        <w:t>от 07.09.2010 N 770-ПП)</w:t>
        <w:br/>
        <w:t>2. Образец заявления о выдаче разрешения</w:t>
        <w:br/>
        <w:t>на ввод объекта в эксплуатацию</w:t>
        <w:br/>
        <w:br/>
        <w:t>Председателю Комитета государственного</w:t>
        <w:br/>
        <w:t>строительного надзора города Москвы</w:t>
        <w:br/>
        <w:t>Застройщик __________________________________</w:t>
        <w:br/>
        <w:t>(наименование организации, ИНН,</w:t>
        <w:br/>
        <w:t>_____________________________________________</w:t>
        <w:br/>
        <w:t>юридический и почтовый адрес; тел.,</w:t>
        <w:br/>
        <w:t>_____________________________________________</w:t>
        <w:br/>
        <w:t>банковские реквизиты; или ФИО, паспортные</w:t>
        <w:br/>
        <w:t>_____________________________________________</w:t>
        <w:br/>
        <w:t>данные и адрес физ. лица)</w:t>
        <w:br/>
        <w:t>ЗАЯВЛЕНИЕ</w:t>
        <w:br/>
        <w:t>О ВЫДАЧЕ РАЗРЕШЕНИЯ НА ВВОД ОБЪЕКТА В ЭКСПЛУАТАЦИЮ</w:t>
        <w:br/>
        <w:t>Прошу выдать разрешение на ввод объекта в эксплуатацию:</w:t>
        <w:br/>
        <w:t>Наименование _____________________________________________________</w:t>
        <w:br/>
        <w:t>Функциональное назначение _______________________________________</w:t>
        <w:br/>
        <w:t>Район ____________________________________________________________</w:t>
        <w:br/>
        <w:t>Адрес (строительный и почтовый) __________________________________</w:t>
        <w:br/>
        <w:t>__________________________________________________________________</w:t>
        <w:br/>
        <w:t>__________________________________________________________________</w:t>
        <w:br/>
        <w:t>Приложение: ______________________________________________________</w:t>
        <w:br/>
        <w:t>(документы, которые представил заявитель)</w:t>
        <w:br/>
        <w:t>_________________________________ ______________ _______________</w:t>
        <w:br/>
        <w:t>(наименование должности (личная (фамилия и</w:t>
        <w:br/>
        <w:t>руководителя организации, подпись) инициалы)</w:t>
        <w:br/>
        <w:t>индивидуального</w:t>
        <w:br/>
        <w:t>предпринимателя или</w:t>
        <w:br/>
        <w:t>физического лица)</w:t>
        <w:br/>
        <w:t>М.П.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spacing w:before="240" w:after="120"/>
      <w:outlineLvl w:val="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LibreOffice/4.2.6.3$Linux_x86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2014-10-01T11:55:48Z</dcterms:created>
  <dc:creator>Александр </dc:creator>
  <dc:language>ru-RU</dc:language>
  <cp:lastModifiedBy>Александр </cp:lastModifiedBy>
  <dcterms:modified xsi:type="dcterms:W3CDTF">2014-10-01T11:57:08Z</dcterms:modified>
  <cp:revision>1</cp:revision>
</cp:coreProperties>
</file>